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56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48"/>
          <w:szCs w:val="4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8"/>
          <w:szCs w:val="48"/>
          <w:lang w:eastAsia="zh-CN"/>
        </w:rPr>
        <w:t>授权书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0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兹授权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zh-CN"/>
        </w:rPr>
        <w:t xml:space="preserve"> 湖北省粮食行业协会及营运团队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 xml:space="preserve"> 为我公司在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zh-CN"/>
        </w:rPr>
        <w:t xml:space="preserve"> 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u w:val="single"/>
          <w:lang w:val="zh-CN"/>
        </w:rPr>
        <w:t>其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u w:val="single"/>
          <w:lang w:val="zh-CN" w:eastAsia="zh-CN"/>
        </w:rPr>
        <w:t>抖音号及抖音小店、公众号及小程序、今日头条号、协会网站、楚粮优选等公益或营销平台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的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zh-CN"/>
        </w:rPr>
        <w:t xml:space="preserve"> </w:t>
      </w:r>
      <w:r>
        <w:rPr>
          <w:rFonts w:hint="default" w:ascii="仿宋" w:hAnsi="仿宋" w:eastAsia="仿宋" w:cs="仿宋"/>
          <w:b/>
          <w:bCs w:val="0"/>
          <w:kern w:val="0"/>
          <w:sz w:val="32"/>
          <w:szCs w:val="32"/>
          <w:u w:val="single"/>
          <w:lang w:val="en-US" w:eastAsia="zh-CN"/>
        </w:rPr>
        <w:t>“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仿宋" w:hAnsi="仿宋" w:eastAsia="仿宋" w:cs="仿宋"/>
          <w:b/>
          <w:bCs w:val="0"/>
          <w:kern w:val="0"/>
          <w:sz w:val="32"/>
          <w:szCs w:val="32"/>
          <w:u w:val="single"/>
          <w:lang w:val="en-US" w:eastAsia="zh-CN"/>
        </w:rPr>
        <w:t>”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zh-CN"/>
        </w:rPr>
        <w:t xml:space="preserve">牌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系列产品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none"/>
          <w:lang w:val="zh-CN" w:eastAsia="zh-CN"/>
        </w:rPr>
        <w:t>的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u w:val="single"/>
          <w:lang w:val="en-US" w:eastAsia="zh-CN"/>
        </w:rPr>
        <w:t>进驻、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u w:val="single"/>
          <w:lang w:val="zh-CN" w:eastAsia="zh-CN"/>
        </w:rPr>
        <w:t>招商、宣传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u w:val="none"/>
          <w:lang w:val="en-US" w:eastAsia="zh-CN"/>
        </w:rPr>
        <w:t>等工作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，并有权维护我公司在该地区的知识产权和合法权益的义务。我司负责产品配送及售后服务工作。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特此授权！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授权日期：20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年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en-US" w:eastAsia="zh-CN"/>
        </w:rPr>
        <w:t>07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月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有效期至：20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年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en-US" w:eastAsia="zh-CN"/>
        </w:rPr>
        <w:t>07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 xml:space="preserve">月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40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400" w:lineRule="exact"/>
        <w:ind w:firstLine="560" w:firstLineChars="200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  <w:t>声明：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400" w:lineRule="exact"/>
        <w:ind w:firstLine="560" w:firstLineChars="200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  <w:t>.授权书不得转借、转让，不得买卖。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400" w:lineRule="exact"/>
        <w:ind w:firstLine="560" w:firstLineChars="200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en-US" w:eastAsia="zh-CN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  <w:t>.本授权书最终解释权归</w:t>
      </w: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 w:asciiTheme="majorEastAsia" w:hAnsiTheme="majorEastAsia" w:eastAsiaTheme="majorEastAsia" w:cstheme="majorEastAsia"/>
          <w:b w:val="0"/>
          <w:bCs/>
          <w:kern w:val="0"/>
          <w:sz w:val="28"/>
          <w:szCs w:val="28"/>
          <w:lang w:val="zh-CN"/>
        </w:rPr>
        <w:t>所有。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textAlignment w:val="auto"/>
        <w:outlineLvl w:val="9"/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</w:t>
      </w:r>
      <w:r>
        <w:rPr>
          <w:rFonts w:hint="eastAsia" w:ascii="仿宋" w:hAnsi="仿宋" w:eastAsia="仿宋" w:cs="仿宋"/>
          <w:b w:val="0"/>
          <w:bCs/>
          <w:kern w:val="0"/>
          <w:sz w:val="32"/>
          <w:szCs w:val="32"/>
          <w:lang w:val="zh-CN"/>
        </w:rPr>
        <w:t xml:space="preserve">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textAlignment w:val="auto"/>
        <w:outlineLvl w:val="9"/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zh-CN"/>
        </w:rPr>
        <w:t>公司名称（盖章）：</w:t>
      </w: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textAlignment w:val="auto"/>
        <w:outlineLvl w:val="9"/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  <w:t xml:space="preserve">指定代表人签字：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 w:line="560" w:lineRule="exact"/>
        <w:textAlignment w:val="auto"/>
        <w:outlineLvl w:val="9"/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zh-CN"/>
        </w:rPr>
        <w:t>20</w:t>
      </w: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zh-CN"/>
        </w:rPr>
        <w:t>年</w:t>
      </w:r>
      <w:r>
        <w:rPr>
          <w:rFonts w:hint="eastAsia" w:ascii="仿宋" w:hAnsi="仿宋" w:eastAsia="仿宋" w:cs="仿宋"/>
          <w:b w:val="0"/>
          <w:bCs/>
          <w:w w:val="100"/>
          <w:kern w:val="0"/>
          <w:sz w:val="32"/>
          <w:szCs w:val="32"/>
          <w:lang w:val="en-US" w:eastAsia="zh-CN"/>
        </w:rPr>
        <w:t>07月15日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7717B3"/>
    <w:rsid w:val="08230C6A"/>
    <w:rsid w:val="0C897863"/>
    <w:rsid w:val="0D90556D"/>
    <w:rsid w:val="13C7530E"/>
    <w:rsid w:val="17C711E0"/>
    <w:rsid w:val="195A4AF9"/>
    <w:rsid w:val="1B7E09A8"/>
    <w:rsid w:val="257717B3"/>
    <w:rsid w:val="2C8D4572"/>
    <w:rsid w:val="312B04D8"/>
    <w:rsid w:val="38B73E7E"/>
    <w:rsid w:val="3BC15E3F"/>
    <w:rsid w:val="40D94956"/>
    <w:rsid w:val="426875C9"/>
    <w:rsid w:val="43432380"/>
    <w:rsid w:val="4FBB63D5"/>
    <w:rsid w:val="58136AC0"/>
    <w:rsid w:val="58E20053"/>
    <w:rsid w:val="5E0D3941"/>
    <w:rsid w:val="67E17C5B"/>
    <w:rsid w:val="6BB57BBE"/>
    <w:rsid w:val="70B509D8"/>
    <w:rsid w:val="7388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2020-04-18T13:30:00Z</dcterms:created>
  <dc:creator>油你选择</dc:creator>
  <cp:lastModifiedBy>油你选择</cp:lastModifiedBy>
  <dcterms:modified xsi:type="dcterms:W3CDTF">2020-07-02T04:20:34Z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